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FD" w:rsidRPr="007C57F2" w:rsidRDefault="00A67860" w:rsidP="006270F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270FD" w:rsidRPr="007C57F2" w:rsidRDefault="00A67860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270FD" w:rsidRPr="007C57F2" w:rsidRDefault="00A67860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270FD" w:rsidRPr="007C57F2" w:rsidRDefault="00A67860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6270FD" w:rsidRPr="00BF20EE" w:rsidRDefault="006270FD" w:rsidP="006270F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67860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17425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270FD">
        <w:rPr>
          <w:rFonts w:ascii="Times New Roman" w:eastAsia="Times New Roman" w:hAnsi="Times New Roman" w:cs="Times New Roman"/>
          <w:sz w:val="24"/>
          <w:szCs w:val="24"/>
          <w:lang w:eastAsia="en-GB"/>
        </w:rPr>
        <w:t>06-2/</w:t>
      </w:r>
      <w:r w:rsidRPr="006270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42</w:t>
      </w:r>
      <w:r w:rsidRPr="006270FD">
        <w:rPr>
          <w:rFonts w:ascii="Times New Roman" w:eastAsia="Times New Roman" w:hAnsi="Times New Roman" w:cs="Times New Roman"/>
          <w:sz w:val="24"/>
          <w:szCs w:val="24"/>
          <w:lang w:eastAsia="en-GB"/>
        </w:rPr>
        <w:t>-2</w:t>
      </w:r>
      <w:r w:rsidRPr="006270F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3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27.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2023.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6270FD" w:rsidRPr="007C57F2" w:rsidRDefault="00A67860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0FD" w:rsidRPr="007C57F2" w:rsidRDefault="006270FD" w:rsidP="0062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0FD" w:rsidRPr="007C57F2" w:rsidRDefault="00A67860" w:rsidP="00627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6270FD" w:rsidRPr="007C57F2" w:rsidRDefault="006270FD" w:rsidP="006270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24.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2023.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270FD" w:rsidRPr="007C57F2" w:rsidRDefault="006270FD" w:rsidP="0062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70FD" w:rsidRPr="007C57F2" w:rsidRDefault="006270FD" w:rsidP="006270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A67860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9.45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270FD" w:rsidRPr="007C57F2" w:rsidRDefault="006270FD" w:rsidP="006270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A67860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</w:rPr>
        <w:t>je</w:t>
      </w: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6270FD" w:rsidRDefault="006270FD" w:rsidP="006270F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Mitrović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Jefić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Lakić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Ljubinko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Đurković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Pavle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Grbović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270FD" w:rsidRDefault="00A67860" w:rsidP="006270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="006270FD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270FD" w:rsidRPr="007C5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Nikolić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Gajić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Dragan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Vulić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Cakić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Olenik</w:t>
      </w:r>
      <w:r w:rsidR="000375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037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="00037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="0003756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270FD" w:rsidRDefault="006270FD" w:rsidP="006270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70FD" w:rsidRPr="007C57F2" w:rsidRDefault="00A67860" w:rsidP="006270F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270FD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270FD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6270FD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270FD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70FD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6270FD" w:rsidRPr="005970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6270FD" w:rsidRPr="00053B2C" w:rsidRDefault="006270FD" w:rsidP="006270FD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70FD" w:rsidRDefault="00A67860" w:rsidP="00893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6270FD" w:rsidRPr="007C57F2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6270FD" w:rsidRDefault="006270FD" w:rsidP="00627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270FD" w:rsidRDefault="006270FD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</w:rPr>
        <w:t>o</w:t>
      </w:r>
      <w:r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potvrđivanju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Sporazuma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između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Vlade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Republike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Srbije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Saveta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ministara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Bosne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Hercegovine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r w:rsidR="00A67860">
        <w:rPr>
          <w:rFonts w:ascii="Times New Roman" w:eastAsia="Calibri" w:hAnsi="Times New Roman" w:cs="Times New Roman"/>
          <w:sz w:val="24"/>
        </w:rPr>
        <w:t>o</w:t>
      </w:r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načinu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finansiranja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izrade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projektno</w:t>
      </w:r>
      <w:r w:rsidRPr="006270FD">
        <w:rPr>
          <w:rFonts w:ascii="Times New Roman" w:eastAsia="Calibri" w:hAnsi="Times New Roman" w:cs="Times New Roman"/>
          <w:sz w:val="24"/>
        </w:rPr>
        <w:t>-</w:t>
      </w:r>
      <w:r w:rsidR="00A67860">
        <w:rPr>
          <w:rFonts w:ascii="Times New Roman" w:eastAsia="Calibri" w:hAnsi="Times New Roman" w:cs="Times New Roman"/>
          <w:sz w:val="24"/>
        </w:rPr>
        <w:t>tehničke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dokumentacije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vođenje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upravnih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postupaka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za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procenu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uticaja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na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životnu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sredinu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izdavanje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lokacijskih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uslova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saglasnosti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građevinske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dozvole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za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Projekat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r w:rsidRPr="006270FD">
        <w:rPr>
          <w:rFonts w:ascii="Times New Roman" w:eastAsia="Calibri" w:hAnsi="Times New Roman" w:cs="Times New Roman"/>
          <w:sz w:val="24"/>
          <w:lang w:val="sr-Cyrl-RS"/>
        </w:rPr>
        <w:t>„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Hidrotehnički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bagerski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radovi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na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uređenju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kritičnog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sektora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za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plovidbu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Ušće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Drine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A67860">
        <w:rPr>
          <w:rFonts w:ascii="Times New Roman" w:eastAsia="Calibri" w:hAnsi="Times New Roman" w:cs="Times New Roman"/>
          <w:sz w:val="24"/>
        </w:rPr>
        <w:t>i</w:t>
      </w:r>
      <w:proofErr w:type="spellEnd"/>
      <w:r w:rsidRPr="006270FD">
        <w:rPr>
          <w:rFonts w:ascii="Times New Roman" w:eastAsia="Calibri" w:hAnsi="Times New Roman" w:cs="Times New Roman"/>
          <w:sz w:val="24"/>
        </w:rPr>
        <w:t xml:space="preserve"> </w:t>
      </w:r>
      <w:r w:rsidR="00A67860">
        <w:rPr>
          <w:rFonts w:ascii="Times New Roman" w:eastAsia="Calibri" w:hAnsi="Times New Roman" w:cs="Times New Roman"/>
          <w:sz w:val="24"/>
        </w:rPr>
        <w:t>Save</w:t>
      </w:r>
      <w:r w:rsidRPr="006270FD">
        <w:rPr>
          <w:rFonts w:ascii="Times New Roman" w:eastAsia="Calibri" w:hAnsi="Times New Roman" w:cs="Times New Roman"/>
          <w:sz w:val="24"/>
          <w:lang w:val="sr-Cyrl-RS"/>
        </w:rPr>
        <w:t>“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Pr="006270FD">
        <w:rPr>
          <w:rFonts w:ascii="Times New Roman" w:eastAsia="Calibri" w:hAnsi="Times New Roman" w:cs="Times New Roman"/>
          <w:sz w:val="24"/>
          <w:szCs w:val="24"/>
        </w:rPr>
        <w:t>2</w:t>
      </w:r>
      <w:r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30/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23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:rsidR="00893A84" w:rsidRDefault="00A67860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6270F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6270F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6270F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6270FD" w:rsidRPr="007C57F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6270FD" w:rsidRPr="007C57F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amandmana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270FD" w:rsidRPr="006270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potvrđivanju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Sporazuma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između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Vlade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Republike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Srbije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Saveta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ministara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Bosne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Hercegovine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o</w:t>
      </w:r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načinu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finansiranja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izrade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projektno</w:t>
      </w:r>
      <w:r w:rsidR="006270FD" w:rsidRPr="006270FD">
        <w:rPr>
          <w:rFonts w:ascii="Times New Roman" w:eastAsia="Calibri" w:hAnsi="Times New Roman" w:cs="Times New Roman"/>
          <w:sz w:val="24"/>
        </w:rPr>
        <w:t>-</w:t>
      </w:r>
      <w:r>
        <w:rPr>
          <w:rFonts w:ascii="Times New Roman" w:eastAsia="Calibri" w:hAnsi="Times New Roman" w:cs="Times New Roman"/>
          <w:sz w:val="24"/>
        </w:rPr>
        <w:t>tehničke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dokumentacije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vođenje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upravnih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postupaka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za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procenu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uticaja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životnu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sredinu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izdavanje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lokacijskih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uslova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saglasnosti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građevinske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dozvole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za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Projekat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r w:rsidR="006270FD" w:rsidRPr="006270FD">
        <w:rPr>
          <w:rFonts w:ascii="Times New Roman" w:eastAsia="Calibri" w:hAnsi="Times New Roman" w:cs="Times New Roman"/>
          <w:sz w:val="24"/>
          <w:lang w:val="sr-Cyrl-RS"/>
        </w:rPr>
        <w:t>„</w:t>
      </w:r>
      <w:proofErr w:type="spellStart"/>
      <w:r>
        <w:rPr>
          <w:rFonts w:ascii="Times New Roman" w:eastAsia="Calibri" w:hAnsi="Times New Roman" w:cs="Times New Roman"/>
          <w:sz w:val="24"/>
        </w:rPr>
        <w:t>Hidrotehnički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bagerski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radovi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uređenju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kritičnog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sektora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za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plovidbu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</w:rPr>
        <w:t>Ušće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Drine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i</w:t>
      </w:r>
      <w:proofErr w:type="spellEnd"/>
      <w:r w:rsidR="006270FD" w:rsidRPr="006270F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Save</w:t>
      </w:r>
      <w:r w:rsidR="006270FD" w:rsidRPr="006270FD">
        <w:rPr>
          <w:rFonts w:ascii="Times New Roman" w:eastAsia="Calibri" w:hAnsi="Times New Roman" w:cs="Times New Roman"/>
          <w:sz w:val="24"/>
          <w:lang w:val="sr-Cyrl-RS"/>
        </w:rPr>
        <w:t>“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</w:t>
      </w:r>
      <w:r w:rsidR="006270FD" w:rsidRPr="006270FD">
        <w:rPr>
          <w:rFonts w:ascii="Times New Roman" w:eastAsia="Calibri" w:hAnsi="Times New Roman" w:cs="Times New Roman"/>
          <w:sz w:val="24"/>
          <w:szCs w:val="24"/>
        </w:rPr>
        <w:t>2</w:t>
      </w:r>
      <w:r w:rsidR="006270FD" w:rsidRPr="006270FD">
        <w:rPr>
          <w:rFonts w:ascii="Times New Roman" w:eastAsia="Calibri" w:hAnsi="Times New Roman" w:cs="Times New Roman"/>
          <w:sz w:val="24"/>
          <w:szCs w:val="24"/>
          <w:lang w:val="sr-Cyrl-RS"/>
        </w:rPr>
        <w:t>30/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februara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893A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70FD" w:rsidRPr="006270FD" w:rsidRDefault="00A67860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270FD" w:rsidRPr="006270F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amandmane</w:t>
      </w:r>
      <w:r w:rsidR="006270FD" w:rsidRPr="006270F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6270FD" w:rsidRPr="006270F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redlog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lade</w:t>
      </w:r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epublike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rbije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aveta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osne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ercegovine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projektno</w:t>
      </w:r>
      <w:r w:rsidR="006270FD" w:rsidRPr="006270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procenu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uticaja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>,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lokacijskih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idrotehnički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bagerski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kritičnog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plovidbu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šće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rine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270FD"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270FD" w:rsidRPr="00627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6270FD" w:rsidRPr="006270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amandmani</w:t>
      </w:r>
      <w:r w:rsidR="006270FD" w:rsidRPr="006270F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270FD" w:rsidRPr="006270FD" w:rsidRDefault="006270FD" w:rsidP="00627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0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naziv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270FD" w:rsidRPr="006270FD" w:rsidRDefault="006270FD" w:rsidP="00893A8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Lipovac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Tanasković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860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6270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270FD" w:rsidRDefault="00A67860" w:rsidP="00893A84">
      <w:pPr>
        <w:tabs>
          <w:tab w:val="left" w:pos="993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odluku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doneo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6270F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6270FD" w:rsidRPr="007C57F2" w:rsidRDefault="006270FD" w:rsidP="00893A8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C57F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9.50</w:t>
      </w:r>
      <w:r w:rsidRPr="007C5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</w:t>
      </w:r>
    </w:p>
    <w:p w:rsidR="006270FD" w:rsidRPr="00053B2C" w:rsidRDefault="006270FD" w:rsidP="00893A8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67860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7C57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6270FD" w:rsidRPr="007C57F2" w:rsidRDefault="006270FD" w:rsidP="006270FD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0FD" w:rsidRPr="007C57F2" w:rsidRDefault="006270FD" w:rsidP="006270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Pr="007C57F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6786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6270FD" w:rsidRPr="007C57F2" w:rsidRDefault="006270FD" w:rsidP="006270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270FD" w:rsidRPr="007C57F2" w:rsidRDefault="00A67860" w:rsidP="006270F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6270FD" w:rsidRPr="007C57F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6270FD" w:rsidRPr="007C57F2" w:rsidRDefault="006270FD" w:rsidP="006270FD">
      <w:pPr>
        <w:rPr>
          <w:rFonts w:ascii="Times New Roman" w:hAnsi="Times New Roman" w:cs="Times New Roman"/>
          <w:sz w:val="24"/>
          <w:szCs w:val="24"/>
        </w:rPr>
      </w:pPr>
    </w:p>
    <w:p w:rsidR="00103355" w:rsidRDefault="00103355"/>
    <w:sectPr w:rsidR="00103355" w:rsidSect="007C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37" w:rsidRDefault="00870037">
      <w:pPr>
        <w:spacing w:after="0" w:line="240" w:lineRule="auto"/>
      </w:pPr>
      <w:r>
        <w:separator/>
      </w:r>
    </w:p>
  </w:endnote>
  <w:endnote w:type="continuationSeparator" w:id="0">
    <w:p w:rsidR="00870037" w:rsidRDefault="0087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51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57F2" w:rsidRPr="007C57F2" w:rsidRDefault="00037560">
        <w:pPr>
          <w:pStyle w:val="Footer"/>
          <w:jc w:val="center"/>
          <w:rPr>
            <w:rFonts w:ascii="Times New Roman" w:hAnsi="Times New Roman" w:cs="Times New Roman"/>
          </w:rPr>
        </w:pPr>
        <w:r w:rsidRPr="007C57F2">
          <w:rPr>
            <w:rFonts w:ascii="Times New Roman" w:hAnsi="Times New Roman" w:cs="Times New Roman"/>
          </w:rPr>
          <w:fldChar w:fldCharType="begin"/>
        </w:r>
        <w:r w:rsidRPr="007C57F2">
          <w:rPr>
            <w:rFonts w:ascii="Times New Roman" w:hAnsi="Times New Roman" w:cs="Times New Roman"/>
          </w:rPr>
          <w:instrText xml:space="preserve"> PAGE   \* MERGEFORMAT </w:instrText>
        </w:r>
        <w:r w:rsidRPr="007C57F2">
          <w:rPr>
            <w:rFonts w:ascii="Times New Roman" w:hAnsi="Times New Roman" w:cs="Times New Roman"/>
          </w:rPr>
          <w:fldChar w:fldCharType="separate"/>
        </w:r>
        <w:r w:rsidR="00A67860">
          <w:rPr>
            <w:rFonts w:ascii="Times New Roman" w:hAnsi="Times New Roman" w:cs="Times New Roman"/>
            <w:noProof/>
          </w:rPr>
          <w:t>2</w:t>
        </w:r>
        <w:r w:rsidRPr="007C57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B5CC4" w:rsidRDefault="00870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37" w:rsidRDefault="00870037">
      <w:pPr>
        <w:spacing w:after="0" w:line="240" w:lineRule="auto"/>
      </w:pPr>
      <w:r>
        <w:separator/>
      </w:r>
    </w:p>
  </w:footnote>
  <w:footnote w:type="continuationSeparator" w:id="0">
    <w:p w:rsidR="00870037" w:rsidRDefault="0087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60" w:rsidRDefault="00A67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FD"/>
    <w:rsid w:val="00037560"/>
    <w:rsid w:val="00103355"/>
    <w:rsid w:val="006270FD"/>
    <w:rsid w:val="00870037"/>
    <w:rsid w:val="00893A84"/>
    <w:rsid w:val="009636A1"/>
    <w:rsid w:val="00A67860"/>
    <w:rsid w:val="00A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FD"/>
  </w:style>
  <w:style w:type="character" w:customStyle="1" w:styleId="colornavy">
    <w:name w:val="color_navy"/>
    <w:rsid w:val="006270FD"/>
  </w:style>
  <w:style w:type="paragraph" w:styleId="Header">
    <w:name w:val="header"/>
    <w:basedOn w:val="Normal"/>
    <w:link w:val="HeaderChar"/>
    <w:uiPriority w:val="99"/>
    <w:unhideWhenUsed/>
    <w:rsid w:val="00A6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FD"/>
  </w:style>
  <w:style w:type="character" w:customStyle="1" w:styleId="colornavy">
    <w:name w:val="color_navy"/>
    <w:rsid w:val="006270FD"/>
  </w:style>
  <w:style w:type="paragraph" w:styleId="Header">
    <w:name w:val="header"/>
    <w:basedOn w:val="Normal"/>
    <w:link w:val="HeaderChar"/>
    <w:uiPriority w:val="99"/>
    <w:unhideWhenUsed/>
    <w:rsid w:val="00A67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2023-03-23T10:14:00Z</cp:lastPrinted>
  <dcterms:created xsi:type="dcterms:W3CDTF">2023-04-28T11:15:00Z</dcterms:created>
  <dcterms:modified xsi:type="dcterms:W3CDTF">2023-04-28T11:15:00Z</dcterms:modified>
</cp:coreProperties>
</file>